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49EA3" w14:textId="77777777" w:rsidR="008B063A" w:rsidRDefault="008B063A" w:rsidP="008B063A">
      <w:pPr>
        <w:pStyle w:val="Corpotesto"/>
        <w:ind w:left="77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6D2CABB" wp14:editId="4FB84B10">
                <wp:extent cx="1402715" cy="316230"/>
                <wp:effectExtent l="11430" t="12700" r="5080" b="13970"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3162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5F26C" w14:textId="77777777" w:rsidR="008B063A" w:rsidRDefault="008B063A" w:rsidP="008B063A">
                            <w:pPr>
                              <w:spacing w:before="21"/>
                              <w:ind w:left="43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“F”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D2CAB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110.45pt;height:2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" fillcolor="#d9d9d9" strokeweight=".48pt">
                <v:textbox inset="0,0,0,0">
                  <w:txbxContent>
                    <w:p w14:paraId="5845F26C" w14:textId="77777777" w:rsidR="008B063A" w:rsidRDefault="008B063A" w:rsidP="008B063A">
                      <w:pPr>
                        <w:spacing w:before="21"/>
                        <w:ind w:left="43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ALLEGATO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“F”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26A6D7" w14:textId="77777777" w:rsidR="008B063A" w:rsidRDefault="008B063A" w:rsidP="008B063A">
      <w:pPr>
        <w:pStyle w:val="Corpotesto"/>
        <w:spacing w:before="1"/>
        <w:rPr>
          <w:sz w:val="7"/>
        </w:rPr>
      </w:pPr>
    </w:p>
    <w:p w14:paraId="13DB2E7F" w14:textId="77777777" w:rsidR="008B063A" w:rsidRDefault="008B063A" w:rsidP="008B063A">
      <w:pPr>
        <w:pStyle w:val="Titolo31"/>
        <w:spacing w:before="31"/>
        <w:ind w:right="341"/>
      </w:pPr>
      <w:r>
        <w:t>QUESTIONARIO</w:t>
      </w:r>
      <w:r>
        <w:rPr>
          <w:spacing w:val="-6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SATISFACTION</w:t>
      </w:r>
    </w:p>
    <w:p w14:paraId="5A936DF1" w14:textId="77777777" w:rsidR="008B063A" w:rsidRDefault="008B063A" w:rsidP="008B063A">
      <w:pPr>
        <w:pStyle w:val="Corpotesto"/>
        <w:spacing w:before="3"/>
        <w:rPr>
          <w:b/>
          <w:sz w:val="15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1402"/>
        <w:gridCol w:w="1418"/>
        <w:gridCol w:w="1351"/>
        <w:gridCol w:w="1629"/>
      </w:tblGrid>
      <w:tr w:rsidR="008B063A" w14:paraId="5AC101CB" w14:textId="77777777" w:rsidTr="00B635DB">
        <w:trPr>
          <w:trHeight w:val="705"/>
        </w:trPr>
        <w:tc>
          <w:tcPr>
            <w:tcW w:w="3130" w:type="dxa"/>
            <w:vMerge w:val="restart"/>
            <w:shd w:val="clear" w:color="auto" w:fill="D9D9D9"/>
          </w:tcPr>
          <w:p w14:paraId="64ED8C0B" w14:textId="77777777" w:rsidR="008B063A" w:rsidRDefault="008B063A" w:rsidP="00B635DB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08226581" w14:textId="77777777" w:rsidR="008B063A" w:rsidRDefault="008B063A" w:rsidP="00B635DB">
            <w:pPr>
              <w:pStyle w:val="TableParagraph"/>
              <w:ind w:left="863" w:right="286" w:hanging="555"/>
              <w:rPr>
                <w:b/>
              </w:rPr>
            </w:pPr>
            <w:r>
              <w:rPr>
                <w:b/>
              </w:rPr>
              <w:t>VALUTAZIONE DELLA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STRUTTURA</w:t>
            </w:r>
          </w:p>
        </w:tc>
        <w:tc>
          <w:tcPr>
            <w:tcW w:w="5800" w:type="dxa"/>
            <w:gridSpan w:val="4"/>
            <w:shd w:val="clear" w:color="auto" w:fill="D9D9D9"/>
          </w:tcPr>
          <w:p w14:paraId="2A9CC1BC" w14:textId="77777777" w:rsidR="008B063A" w:rsidRDefault="008B063A" w:rsidP="00B635DB">
            <w:pPr>
              <w:pStyle w:val="TableParagraph"/>
              <w:rPr>
                <w:rFonts w:ascii="Times New Roman"/>
              </w:rPr>
            </w:pPr>
          </w:p>
        </w:tc>
      </w:tr>
      <w:tr w:rsidR="008B063A" w14:paraId="11D6F168" w14:textId="77777777" w:rsidTr="00B635DB">
        <w:trPr>
          <w:trHeight w:val="685"/>
        </w:trPr>
        <w:tc>
          <w:tcPr>
            <w:tcW w:w="3130" w:type="dxa"/>
            <w:vMerge/>
            <w:tcBorders>
              <w:top w:val="nil"/>
            </w:tcBorders>
            <w:shd w:val="clear" w:color="auto" w:fill="D9D9D9"/>
          </w:tcPr>
          <w:p w14:paraId="396EA0F0" w14:textId="77777777" w:rsidR="008B063A" w:rsidRDefault="008B063A" w:rsidP="00B635D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shd w:val="clear" w:color="auto" w:fill="D9D9D9"/>
          </w:tcPr>
          <w:p w14:paraId="6420E902" w14:textId="77777777" w:rsidR="008B063A" w:rsidRDefault="008B063A" w:rsidP="00B635DB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D97D90D" w14:textId="77777777" w:rsidR="008B063A" w:rsidRDefault="008B063A" w:rsidP="00B635DB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Insoddisfatto</w:t>
            </w:r>
            <w:proofErr w:type="spellEnd"/>
          </w:p>
        </w:tc>
        <w:tc>
          <w:tcPr>
            <w:tcW w:w="1418" w:type="dxa"/>
            <w:shd w:val="clear" w:color="auto" w:fill="D9D9D9"/>
          </w:tcPr>
          <w:p w14:paraId="256EB412" w14:textId="77777777" w:rsidR="008B063A" w:rsidRDefault="008B063A" w:rsidP="00B635DB">
            <w:pPr>
              <w:pStyle w:val="TableParagraph"/>
              <w:spacing w:before="99" w:line="290" w:lineRule="atLeast"/>
              <w:ind w:left="146" w:right="117" w:firstLine="324"/>
              <w:rPr>
                <w:b/>
              </w:rPr>
            </w:pPr>
            <w:r>
              <w:rPr>
                <w:b/>
              </w:rPr>
              <w:t>Poco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soddisfatto</w:t>
            </w:r>
            <w:proofErr w:type="spellEnd"/>
          </w:p>
        </w:tc>
        <w:tc>
          <w:tcPr>
            <w:tcW w:w="1351" w:type="dxa"/>
            <w:shd w:val="clear" w:color="auto" w:fill="D9D9D9"/>
          </w:tcPr>
          <w:p w14:paraId="22FEE30B" w14:textId="77777777" w:rsidR="008B063A" w:rsidRDefault="008B063A" w:rsidP="00B635DB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758E1EF" w14:textId="77777777" w:rsidR="008B063A" w:rsidRDefault="008B063A" w:rsidP="00B635DB">
            <w:pPr>
              <w:pStyle w:val="TableParagraph"/>
              <w:spacing w:before="1"/>
              <w:ind w:left="75" w:right="6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Soddisfatto</w:t>
            </w:r>
            <w:proofErr w:type="spellEnd"/>
          </w:p>
        </w:tc>
        <w:tc>
          <w:tcPr>
            <w:tcW w:w="1629" w:type="dxa"/>
            <w:shd w:val="clear" w:color="auto" w:fill="D9D9D9"/>
          </w:tcPr>
          <w:p w14:paraId="17E04580" w14:textId="77777777" w:rsidR="008B063A" w:rsidRDefault="008B063A" w:rsidP="00B635DB">
            <w:pPr>
              <w:pStyle w:val="TableParagraph"/>
              <w:spacing w:before="99" w:line="290" w:lineRule="atLeast"/>
              <w:ind w:left="255" w:right="200" w:hanging="32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Pienamente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soddisfatto</w:t>
            </w:r>
            <w:proofErr w:type="spellEnd"/>
          </w:p>
        </w:tc>
      </w:tr>
      <w:tr w:rsidR="008B063A" w14:paraId="0446F27A" w14:textId="77777777" w:rsidTr="00B635DB">
        <w:trPr>
          <w:trHeight w:val="585"/>
        </w:trPr>
        <w:tc>
          <w:tcPr>
            <w:tcW w:w="3130" w:type="dxa"/>
          </w:tcPr>
          <w:p w14:paraId="7DF7D534" w14:textId="77777777" w:rsidR="008B063A" w:rsidRDefault="008B063A" w:rsidP="00B635DB">
            <w:pPr>
              <w:pStyle w:val="TableParagraph"/>
              <w:spacing w:line="289" w:lineRule="exact"/>
              <w:ind w:left="73" w:right="67"/>
              <w:jc w:val="center"/>
            </w:pPr>
            <w:proofErr w:type="spellStart"/>
            <w:r>
              <w:t>Facilità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d’accesso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all’Ufficio</w:t>
            </w:r>
            <w:proofErr w:type="spellEnd"/>
          </w:p>
          <w:p w14:paraId="27BB3576" w14:textId="77777777" w:rsidR="008B063A" w:rsidRDefault="008B063A" w:rsidP="00B635DB">
            <w:pPr>
              <w:pStyle w:val="TableParagraph"/>
              <w:spacing w:line="277" w:lineRule="exact"/>
              <w:ind w:left="73" w:right="67"/>
              <w:jc w:val="center"/>
            </w:pPr>
            <w:proofErr w:type="spellStart"/>
            <w:r>
              <w:t>comunale</w:t>
            </w:r>
            <w:proofErr w:type="spellEnd"/>
          </w:p>
        </w:tc>
        <w:tc>
          <w:tcPr>
            <w:tcW w:w="1402" w:type="dxa"/>
          </w:tcPr>
          <w:p w14:paraId="53FEB639" w14:textId="77777777" w:rsidR="008B063A" w:rsidRDefault="008B063A" w:rsidP="00B635DB">
            <w:pPr>
              <w:pStyle w:val="TableParagraph"/>
              <w:spacing w:before="153"/>
              <w:ind w:left="7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418" w:type="dxa"/>
          </w:tcPr>
          <w:p w14:paraId="6DA1980C" w14:textId="77777777" w:rsidR="008B063A" w:rsidRDefault="008B063A" w:rsidP="00B635DB">
            <w:pPr>
              <w:pStyle w:val="TableParagraph"/>
              <w:spacing w:before="153"/>
              <w:ind w:left="1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351" w:type="dxa"/>
          </w:tcPr>
          <w:p w14:paraId="6B53016A" w14:textId="77777777" w:rsidR="008B063A" w:rsidRDefault="008B063A" w:rsidP="00B635DB">
            <w:pPr>
              <w:pStyle w:val="TableParagraph"/>
              <w:spacing w:before="153"/>
              <w:ind w:left="12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629" w:type="dxa"/>
          </w:tcPr>
          <w:p w14:paraId="6A6A1F7D" w14:textId="77777777" w:rsidR="008B063A" w:rsidRDefault="008B063A" w:rsidP="00B635DB">
            <w:pPr>
              <w:pStyle w:val="TableParagraph"/>
              <w:spacing w:before="153"/>
              <w:ind w:left="13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</w:tr>
      <w:tr w:rsidR="008B063A" w14:paraId="4610DC8E" w14:textId="77777777" w:rsidTr="00B635DB">
        <w:trPr>
          <w:trHeight w:val="385"/>
        </w:trPr>
        <w:tc>
          <w:tcPr>
            <w:tcW w:w="3130" w:type="dxa"/>
          </w:tcPr>
          <w:p w14:paraId="30D0F3A9" w14:textId="77777777" w:rsidR="008B063A" w:rsidRDefault="008B063A" w:rsidP="00B635DB">
            <w:pPr>
              <w:pStyle w:val="TableParagraph"/>
              <w:spacing w:line="296" w:lineRule="exact"/>
              <w:ind w:left="73" w:right="66"/>
              <w:jc w:val="center"/>
            </w:pPr>
            <w:proofErr w:type="spellStart"/>
            <w:r>
              <w:t>Organizzazione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degli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spazi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</w:p>
        </w:tc>
        <w:tc>
          <w:tcPr>
            <w:tcW w:w="1402" w:type="dxa"/>
          </w:tcPr>
          <w:p w14:paraId="5B205CDB" w14:textId="77777777" w:rsidR="008B063A" w:rsidRDefault="008B063A" w:rsidP="00B635DB">
            <w:pPr>
              <w:pStyle w:val="TableParagraph"/>
              <w:spacing w:before="59"/>
              <w:ind w:left="7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418" w:type="dxa"/>
          </w:tcPr>
          <w:p w14:paraId="03971BD3" w14:textId="77777777" w:rsidR="008B063A" w:rsidRDefault="008B063A" w:rsidP="00B635DB">
            <w:pPr>
              <w:pStyle w:val="TableParagraph"/>
              <w:spacing w:before="59"/>
              <w:ind w:left="1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351" w:type="dxa"/>
          </w:tcPr>
          <w:p w14:paraId="57130E18" w14:textId="77777777" w:rsidR="008B063A" w:rsidRDefault="008B063A" w:rsidP="00B635DB">
            <w:pPr>
              <w:pStyle w:val="TableParagraph"/>
              <w:spacing w:before="59"/>
              <w:ind w:left="12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629" w:type="dxa"/>
          </w:tcPr>
          <w:p w14:paraId="1110A183" w14:textId="77777777" w:rsidR="008B063A" w:rsidRDefault="008B063A" w:rsidP="00B635DB">
            <w:pPr>
              <w:pStyle w:val="TableParagraph"/>
              <w:spacing w:before="59"/>
              <w:ind w:left="13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</w:tr>
      <w:tr w:rsidR="008B063A" w14:paraId="2C537188" w14:textId="77777777" w:rsidTr="00B635DB">
        <w:trPr>
          <w:trHeight w:val="386"/>
        </w:trPr>
        <w:tc>
          <w:tcPr>
            <w:tcW w:w="3130" w:type="dxa"/>
          </w:tcPr>
          <w:p w14:paraId="0FEA15BF" w14:textId="77777777" w:rsidR="008B063A" w:rsidRDefault="008B063A" w:rsidP="00B635DB">
            <w:pPr>
              <w:pStyle w:val="TableParagraph"/>
              <w:ind w:left="73" w:right="68"/>
              <w:jc w:val="center"/>
            </w:pPr>
            <w:proofErr w:type="spellStart"/>
            <w:r>
              <w:t>Salubrità</w:t>
            </w:r>
            <w:proofErr w:type="spellEnd"/>
            <w:r>
              <w:rPr>
                <w:spacing w:val="-5"/>
              </w:rPr>
              <w:t xml:space="preserve"> </w:t>
            </w:r>
            <w:r>
              <w:t xml:space="preserve">e </w:t>
            </w:r>
            <w:proofErr w:type="spellStart"/>
            <w:r>
              <w:t>pulizia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degli</w:t>
            </w:r>
            <w:proofErr w:type="spellEnd"/>
          </w:p>
        </w:tc>
        <w:tc>
          <w:tcPr>
            <w:tcW w:w="1402" w:type="dxa"/>
          </w:tcPr>
          <w:p w14:paraId="2250F1EB" w14:textId="77777777" w:rsidR="008B063A" w:rsidRDefault="008B063A" w:rsidP="00B635DB">
            <w:pPr>
              <w:pStyle w:val="TableParagraph"/>
              <w:spacing w:before="60"/>
              <w:ind w:left="7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418" w:type="dxa"/>
          </w:tcPr>
          <w:p w14:paraId="165D7A53" w14:textId="77777777" w:rsidR="008B063A" w:rsidRDefault="008B063A" w:rsidP="00B635DB">
            <w:pPr>
              <w:pStyle w:val="TableParagraph"/>
              <w:spacing w:before="60"/>
              <w:ind w:left="1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351" w:type="dxa"/>
          </w:tcPr>
          <w:p w14:paraId="1B2A6D3D" w14:textId="77777777" w:rsidR="008B063A" w:rsidRDefault="008B063A" w:rsidP="00B635DB">
            <w:pPr>
              <w:pStyle w:val="TableParagraph"/>
              <w:spacing w:before="60"/>
              <w:ind w:left="12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629" w:type="dxa"/>
          </w:tcPr>
          <w:p w14:paraId="45AD81A5" w14:textId="77777777" w:rsidR="008B063A" w:rsidRDefault="008B063A" w:rsidP="00B635DB">
            <w:pPr>
              <w:pStyle w:val="TableParagraph"/>
              <w:spacing w:before="60"/>
              <w:ind w:left="13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</w:tr>
      <w:tr w:rsidR="008B063A" w14:paraId="2434FCCD" w14:textId="77777777" w:rsidTr="00B635DB">
        <w:trPr>
          <w:trHeight w:val="870"/>
        </w:trPr>
        <w:tc>
          <w:tcPr>
            <w:tcW w:w="3130" w:type="dxa"/>
          </w:tcPr>
          <w:p w14:paraId="1837390A" w14:textId="77777777" w:rsidR="008B063A" w:rsidRDefault="008B063A" w:rsidP="00B635DB">
            <w:pPr>
              <w:pStyle w:val="TableParagraph"/>
              <w:ind w:left="73" w:right="64"/>
              <w:jc w:val="center"/>
            </w:pPr>
            <w:proofErr w:type="spellStart"/>
            <w:r>
              <w:t>Funzionalità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uffici</w:t>
            </w:r>
            <w:proofErr w:type="spellEnd"/>
            <w:r>
              <w:t xml:space="preserve"> (</w:t>
            </w:r>
            <w:proofErr w:type="spellStart"/>
            <w:r>
              <w:t>spazi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adeguati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appoggio</w:t>
            </w:r>
            <w:proofErr w:type="spellEnd"/>
          </w:p>
          <w:p w14:paraId="1993E4D0" w14:textId="77777777" w:rsidR="008B063A" w:rsidRDefault="008B063A" w:rsidP="00B635DB">
            <w:pPr>
              <w:pStyle w:val="TableParagraph"/>
              <w:spacing w:before="1" w:line="256" w:lineRule="exact"/>
              <w:ind w:left="73" w:right="63"/>
              <w:jc w:val="center"/>
            </w:pPr>
            <w:r>
              <w:t>etc.)</w:t>
            </w:r>
          </w:p>
        </w:tc>
        <w:tc>
          <w:tcPr>
            <w:tcW w:w="1402" w:type="dxa"/>
          </w:tcPr>
          <w:p w14:paraId="59BDD188" w14:textId="77777777" w:rsidR="008B063A" w:rsidRDefault="008B063A" w:rsidP="00B635DB">
            <w:pPr>
              <w:pStyle w:val="TableParagraph"/>
              <w:spacing w:before="5"/>
              <w:rPr>
                <w:b/>
              </w:rPr>
            </w:pPr>
          </w:p>
          <w:p w14:paraId="621C43AB" w14:textId="77777777" w:rsidR="008B063A" w:rsidRDefault="008B063A" w:rsidP="00B635DB">
            <w:pPr>
              <w:pStyle w:val="TableParagraph"/>
              <w:ind w:left="7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418" w:type="dxa"/>
          </w:tcPr>
          <w:p w14:paraId="715CDB39" w14:textId="77777777" w:rsidR="008B063A" w:rsidRDefault="008B063A" w:rsidP="00B635DB">
            <w:pPr>
              <w:pStyle w:val="TableParagraph"/>
              <w:spacing w:before="5"/>
              <w:rPr>
                <w:b/>
              </w:rPr>
            </w:pPr>
          </w:p>
          <w:p w14:paraId="12530D53" w14:textId="77777777" w:rsidR="008B063A" w:rsidRDefault="008B063A" w:rsidP="00B635DB">
            <w:pPr>
              <w:pStyle w:val="TableParagraph"/>
              <w:ind w:left="1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351" w:type="dxa"/>
          </w:tcPr>
          <w:p w14:paraId="1732E71F" w14:textId="77777777" w:rsidR="008B063A" w:rsidRDefault="008B063A" w:rsidP="00B635DB">
            <w:pPr>
              <w:pStyle w:val="TableParagraph"/>
              <w:spacing w:before="5"/>
              <w:rPr>
                <w:b/>
              </w:rPr>
            </w:pPr>
          </w:p>
          <w:p w14:paraId="16D94C0F" w14:textId="77777777" w:rsidR="008B063A" w:rsidRDefault="008B063A" w:rsidP="00B635DB">
            <w:pPr>
              <w:pStyle w:val="TableParagraph"/>
              <w:ind w:left="12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629" w:type="dxa"/>
          </w:tcPr>
          <w:p w14:paraId="29478CFB" w14:textId="77777777" w:rsidR="008B063A" w:rsidRDefault="008B063A" w:rsidP="00B635DB">
            <w:pPr>
              <w:pStyle w:val="TableParagraph"/>
              <w:spacing w:before="5"/>
              <w:rPr>
                <w:b/>
              </w:rPr>
            </w:pPr>
          </w:p>
          <w:p w14:paraId="38F82F22" w14:textId="77777777" w:rsidR="008B063A" w:rsidRDefault="008B063A" w:rsidP="00B635DB">
            <w:pPr>
              <w:pStyle w:val="TableParagraph"/>
              <w:ind w:left="13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</w:tr>
      <w:tr w:rsidR="008B063A" w14:paraId="498DD1C7" w14:textId="77777777" w:rsidTr="00B635DB">
        <w:trPr>
          <w:trHeight w:val="554"/>
        </w:trPr>
        <w:tc>
          <w:tcPr>
            <w:tcW w:w="3130" w:type="dxa"/>
          </w:tcPr>
          <w:p w14:paraId="1FD308F6" w14:textId="77777777" w:rsidR="008B063A" w:rsidRDefault="008B063A" w:rsidP="00B635DB">
            <w:pPr>
              <w:pStyle w:val="TableParagraph"/>
              <w:spacing w:line="296" w:lineRule="exact"/>
              <w:ind w:left="73" w:right="70"/>
              <w:jc w:val="center"/>
            </w:pPr>
            <w:proofErr w:type="spellStart"/>
            <w:r>
              <w:t>Adeguatezza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orari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apertura</w:t>
            </w:r>
            <w:proofErr w:type="spellEnd"/>
            <w:r>
              <w:rPr>
                <w:spacing w:val="2"/>
              </w:rPr>
              <w:t xml:space="preserve"> </w:t>
            </w:r>
            <w:r>
              <w:t>al</w:t>
            </w:r>
          </w:p>
          <w:p w14:paraId="7E0B7997" w14:textId="77777777" w:rsidR="008B063A" w:rsidRDefault="008B063A" w:rsidP="00B635DB">
            <w:pPr>
              <w:pStyle w:val="TableParagraph"/>
              <w:spacing w:line="237" w:lineRule="exact"/>
              <w:ind w:left="73" w:right="69"/>
              <w:jc w:val="center"/>
            </w:pPr>
            <w:proofErr w:type="spellStart"/>
            <w:r>
              <w:t>pubblico</w:t>
            </w:r>
            <w:proofErr w:type="spellEnd"/>
          </w:p>
        </w:tc>
        <w:tc>
          <w:tcPr>
            <w:tcW w:w="1402" w:type="dxa"/>
          </w:tcPr>
          <w:p w14:paraId="194486DA" w14:textId="77777777" w:rsidR="008B063A" w:rsidRDefault="008B063A" w:rsidP="00B635DB">
            <w:pPr>
              <w:pStyle w:val="TableParagraph"/>
              <w:spacing w:before="143"/>
              <w:ind w:left="7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418" w:type="dxa"/>
          </w:tcPr>
          <w:p w14:paraId="74F6095F" w14:textId="77777777" w:rsidR="008B063A" w:rsidRDefault="008B063A" w:rsidP="00B635DB">
            <w:pPr>
              <w:pStyle w:val="TableParagraph"/>
              <w:spacing w:before="143"/>
              <w:ind w:left="1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351" w:type="dxa"/>
          </w:tcPr>
          <w:p w14:paraId="1DD279D9" w14:textId="77777777" w:rsidR="008B063A" w:rsidRDefault="008B063A" w:rsidP="00B635DB">
            <w:pPr>
              <w:pStyle w:val="TableParagraph"/>
              <w:spacing w:before="143"/>
              <w:ind w:left="12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629" w:type="dxa"/>
          </w:tcPr>
          <w:p w14:paraId="2E9948E2" w14:textId="77777777" w:rsidR="008B063A" w:rsidRDefault="008B063A" w:rsidP="00B635DB">
            <w:pPr>
              <w:pStyle w:val="TableParagraph"/>
              <w:spacing w:before="143"/>
              <w:ind w:left="13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</w:tr>
    </w:tbl>
    <w:p w14:paraId="60B5AAAA" w14:textId="77777777" w:rsidR="008B063A" w:rsidRDefault="008B063A" w:rsidP="008B063A">
      <w:pPr>
        <w:pStyle w:val="Corpotesto"/>
        <w:rPr>
          <w:b/>
          <w:sz w:val="20"/>
        </w:rPr>
      </w:pPr>
    </w:p>
    <w:p w14:paraId="346120C3" w14:textId="77777777" w:rsidR="008B063A" w:rsidRDefault="008B063A" w:rsidP="008B063A">
      <w:pPr>
        <w:pStyle w:val="Corpotesto"/>
        <w:spacing w:before="10"/>
        <w:rPr>
          <w:b/>
          <w:sz w:val="15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1543"/>
        <w:gridCol w:w="1560"/>
        <w:gridCol w:w="1274"/>
        <w:gridCol w:w="1418"/>
      </w:tblGrid>
      <w:tr w:rsidR="008B063A" w14:paraId="2684D9AA" w14:textId="77777777" w:rsidTr="00B635DB">
        <w:trPr>
          <w:trHeight w:val="700"/>
        </w:trPr>
        <w:tc>
          <w:tcPr>
            <w:tcW w:w="3130" w:type="dxa"/>
            <w:vMerge w:val="restart"/>
            <w:shd w:val="clear" w:color="auto" w:fill="D9D9D9"/>
          </w:tcPr>
          <w:p w14:paraId="0D32ACFD" w14:textId="77777777" w:rsidR="008B063A" w:rsidRDefault="008B063A" w:rsidP="00B635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C2318B6" w14:textId="77777777" w:rsidR="008B063A" w:rsidRDefault="008B063A" w:rsidP="00B635DB">
            <w:pPr>
              <w:pStyle w:val="TableParagraph"/>
              <w:spacing w:before="1"/>
              <w:ind w:left="415" w:right="486" w:hanging="3"/>
              <w:rPr>
                <w:b/>
              </w:rPr>
            </w:pPr>
            <w:r>
              <w:rPr>
                <w:b/>
              </w:rPr>
              <w:t>VALUTAZIONE DEL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SERVIZIO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OFFERTO</w:t>
            </w:r>
          </w:p>
        </w:tc>
        <w:tc>
          <w:tcPr>
            <w:tcW w:w="5795" w:type="dxa"/>
            <w:gridSpan w:val="4"/>
            <w:shd w:val="clear" w:color="auto" w:fill="D9D9D9"/>
          </w:tcPr>
          <w:p w14:paraId="1977DDCE" w14:textId="77777777" w:rsidR="008B063A" w:rsidRDefault="008B063A" w:rsidP="00B635DB">
            <w:pPr>
              <w:pStyle w:val="TableParagraph"/>
              <w:rPr>
                <w:rFonts w:ascii="Times New Roman"/>
              </w:rPr>
            </w:pPr>
          </w:p>
        </w:tc>
      </w:tr>
      <w:tr w:rsidR="008B063A" w14:paraId="17787256" w14:textId="77777777" w:rsidTr="00B635DB">
        <w:trPr>
          <w:trHeight w:val="731"/>
        </w:trPr>
        <w:tc>
          <w:tcPr>
            <w:tcW w:w="3130" w:type="dxa"/>
            <w:vMerge/>
            <w:tcBorders>
              <w:top w:val="nil"/>
            </w:tcBorders>
            <w:shd w:val="clear" w:color="auto" w:fill="D9D9D9"/>
          </w:tcPr>
          <w:p w14:paraId="519F2094" w14:textId="77777777" w:rsidR="008B063A" w:rsidRDefault="008B063A" w:rsidP="00B635DB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shd w:val="clear" w:color="auto" w:fill="D9D9D9"/>
          </w:tcPr>
          <w:p w14:paraId="60B1B517" w14:textId="77777777" w:rsidR="008B063A" w:rsidRDefault="008B063A" w:rsidP="00B635DB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C7D1FB4" w14:textId="77777777" w:rsidR="008B063A" w:rsidRDefault="008B063A" w:rsidP="00B635DB">
            <w:pPr>
              <w:pStyle w:val="TableParagraph"/>
              <w:spacing w:before="1"/>
              <w:ind w:left="79" w:right="6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Insoddisfatto</w:t>
            </w:r>
            <w:proofErr w:type="spellEnd"/>
          </w:p>
        </w:tc>
        <w:tc>
          <w:tcPr>
            <w:tcW w:w="1560" w:type="dxa"/>
            <w:shd w:val="clear" w:color="auto" w:fill="D9D9D9"/>
          </w:tcPr>
          <w:p w14:paraId="073608E5" w14:textId="77777777" w:rsidR="008B063A" w:rsidRDefault="008B063A" w:rsidP="00B635DB">
            <w:pPr>
              <w:pStyle w:val="TableParagraph"/>
              <w:spacing w:before="118" w:line="290" w:lineRule="atLeast"/>
              <w:ind w:left="216" w:right="189" w:firstLine="324"/>
              <w:rPr>
                <w:b/>
              </w:rPr>
            </w:pPr>
            <w:r>
              <w:rPr>
                <w:b/>
              </w:rPr>
              <w:t>Poco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soddisfatto</w:t>
            </w:r>
            <w:proofErr w:type="spellEnd"/>
          </w:p>
        </w:tc>
        <w:tc>
          <w:tcPr>
            <w:tcW w:w="1274" w:type="dxa"/>
            <w:shd w:val="clear" w:color="auto" w:fill="D9D9D9"/>
          </w:tcPr>
          <w:p w14:paraId="3EFFFE20" w14:textId="77777777" w:rsidR="008B063A" w:rsidRDefault="008B063A" w:rsidP="00B635DB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DC4EFA8" w14:textId="77777777" w:rsidR="008B063A" w:rsidRDefault="008B063A" w:rsidP="00B635DB">
            <w:pPr>
              <w:pStyle w:val="TableParagraph"/>
              <w:spacing w:before="1"/>
              <w:ind w:left="40" w:right="2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Soddisfatto</w:t>
            </w:r>
            <w:proofErr w:type="spellEnd"/>
          </w:p>
        </w:tc>
        <w:tc>
          <w:tcPr>
            <w:tcW w:w="1418" w:type="dxa"/>
            <w:shd w:val="clear" w:color="auto" w:fill="D9D9D9"/>
          </w:tcPr>
          <w:p w14:paraId="072AFEAA" w14:textId="77777777" w:rsidR="008B063A" w:rsidRDefault="008B063A" w:rsidP="00B635DB">
            <w:pPr>
              <w:pStyle w:val="TableParagraph"/>
              <w:spacing w:before="118" w:line="290" w:lineRule="atLeast"/>
              <w:ind w:left="150" w:right="94" w:hanging="32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Pienamente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soddisfatto</w:t>
            </w:r>
            <w:proofErr w:type="spellEnd"/>
          </w:p>
        </w:tc>
      </w:tr>
      <w:tr w:rsidR="008B063A" w14:paraId="53CD2FD5" w14:textId="77777777" w:rsidTr="00B635DB">
        <w:trPr>
          <w:trHeight w:val="746"/>
        </w:trPr>
        <w:tc>
          <w:tcPr>
            <w:tcW w:w="3130" w:type="dxa"/>
          </w:tcPr>
          <w:p w14:paraId="02C71806" w14:textId="77777777" w:rsidR="008B063A" w:rsidRDefault="008B063A" w:rsidP="00B635DB">
            <w:pPr>
              <w:pStyle w:val="TableParagraph"/>
              <w:spacing w:before="76"/>
              <w:ind w:left="201" w:right="182" w:firstLine="362"/>
            </w:pPr>
            <w:proofErr w:type="spellStart"/>
            <w:r>
              <w:t>Capacità</w:t>
            </w:r>
            <w:proofErr w:type="spellEnd"/>
            <w:r>
              <w:t xml:space="preserve"> di </w:t>
            </w:r>
            <w:proofErr w:type="spellStart"/>
            <w:r>
              <w:t>ascolto</w:t>
            </w:r>
            <w:proofErr w:type="spellEnd"/>
            <w:r>
              <w:t xml:space="preserve"> e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comprensione</w:t>
            </w:r>
            <w:proofErr w:type="spellEnd"/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problema</w:t>
            </w:r>
            <w:proofErr w:type="spellEnd"/>
          </w:p>
        </w:tc>
        <w:tc>
          <w:tcPr>
            <w:tcW w:w="1543" w:type="dxa"/>
          </w:tcPr>
          <w:p w14:paraId="2AF15C4C" w14:textId="77777777" w:rsidR="008B063A" w:rsidRDefault="008B063A" w:rsidP="00B635DB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086E9958" w14:textId="77777777" w:rsidR="008B063A" w:rsidRDefault="008B063A" w:rsidP="00B635DB">
            <w:pPr>
              <w:pStyle w:val="TableParagraph"/>
              <w:ind w:left="1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560" w:type="dxa"/>
          </w:tcPr>
          <w:p w14:paraId="15FD8543" w14:textId="77777777" w:rsidR="008B063A" w:rsidRDefault="008B063A" w:rsidP="00B635DB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39EE08F9" w14:textId="77777777" w:rsidR="008B063A" w:rsidRDefault="008B063A" w:rsidP="00B635DB">
            <w:pPr>
              <w:pStyle w:val="TableParagraph"/>
              <w:ind w:left="9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274" w:type="dxa"/>
          </w:tcPr>
          <w:p w14:paraId="7BDB03AF" w14:textId="77777777" w:rsidR="008B063A" w:rsidRDefault="008B063A" w:rsidP="00B635DB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1C293881" w14:textId="77777777" w:rsidR="008B063A" w:rsidRDefault="008B063A" w:rsidP="00B635DB">
            <w:pPr>
              <w:pStyle w:val="TableParagraph"/>
              <w:ind w:left="13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418" w:type="dxa"/>
          </w:tcPr>
          <w:p w14:paraId="74695DF0" w14:textId="77777777" w:rsidR="008B063A" w:rsidRDefault="008B063A" w:rsidP="00B635DB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0945BF6B" w14:textId="77777777" w:rsidR="008B063A" w:rsidRDefault="008B063A" w:rsidP="00B635DB">
            <w:pPr>
              <w:pStyle w:val="TableParagraph"/>
              <w:ind w:right="631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</w:tr>
      <w:tr w:rsidR="008B063A" w14:paraId="2C1CF03E" w14:textId="77777777" w:rsidTr="00B635DB">
        <w:trPr>
          <w:trHeight w:val="698"/>
        </w:trPr>
        <w:tc>
          <w:tcPr>
            <w:tcW w:w="3130" w:type="dxa"/>
          </w:tcPr>
          <w:p w14:paraId="01B0CE8E" w14:textId="77777777" w:rsidR="008B063A" w:rsidRDefault="008B063A" w:rsidP="00B635DB">
            <w:pPr>
              <w:pStyle w:val="TableParagraph"/>
              <w:spacing w:before="52"/>
              <w:ind w:left="1091" w:right="231" w:hanging="836"/>
            </w:pPr>
            <w:r>
              <w:t xml:space="preserve">Cortesia e </w:t>
            </w:r>
            <w:proofErr w:type="spellStart"/>
            <w:r>
              <w:t>disponibilità</w:t>
            </w:r>
            <w:proofErr w:type="spellEnd"/>
            <w:r>
              <w:t xml:space="preserve"> del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personale</w:t>
            </w:r>
            <w:proofErr w:type="spellEnd"/>
          </w:p>
        </w:tc>
        <w:tc>
          <w:tcPr>
            <w:tcW w:w="1543" w:type="dxa"/>
          </w:tcPr>
          <w:p w14:paraId="76F0DEB2" w14:textId="77777777" w:rsidR="008B063A" w:rsidRDefault="008B063A" w:rsidP="00B635DB">
            <w:pPr>
              <w:pStyle w:val="TableParagraph"/>
              <w:spacing w:before="213"/>
              <w:ind w:left="1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560" w:type="dxa"/>
          </w:tcPr>
          <w:p w14:paraId="119C4CF4" w14:textId="77777777" w:rsidR="008B063A" w:rsidRDefault="008B063A" w:rsidP="00B635DB">
            <w:pPr>
              <w:pStyle w:val="TableParagraph"/>
              <w:spacing w:before="213"/>
              <w:ind w:left="9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274" w:type="dxa"/>
          </w:tcPr>
          <w:p w14:paraId="3440E19E" w14:textId="77777777" w:rsidR="008B063A" w:rsidRDefault="008B063A" w:rsidP="00B635DB">
            <w:pPr>
              <w:pStyle w:val="TableParagraph"/>
              <w:spacing w:before="213"/>
              <w:ind w:left="13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418" w:type="dxa"/>
          </w:tcPr>
          <w:p w14:paraId="381C2DFC" w14:textId="77777777" w:rsidR="008B063A" w:rsidRDefault="008B063A" w:rsidP="00B635DB">
            <w:pPr>
              <w:pStyle w:val="TableParagraph"/>
              <w:spacing w:before="213"/>
              <w:ind w:right="631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</w:tr>
      <w:tr w:rsidR="008B063A" w14:paraId="7EF30B43" w14:textId="77777777" w:rsidTr="00B635DB">
        <w:trPr>
          <w:trHeight w:val="695"/>
        </w:trPr>
        <w:tc>
          <w:tcPr>
            <w:tcW w:w="3130" w:type="dxa"/>
          </w:tcPr>
          <w:p w14:paraId="6D39503D" w14:textId="77777777" w:rsidR="008B063A" w:rsidRDefault="008B063A" w:rsidP="00B635DB">
            <w:pPr>
              <w:pStyle w:val="TableParagraph"/>
              <w:spacing w:before="52"/>
              <w:ind w:left="510" w:right="150" w:hanging="348"/>
            </w:pPr>
            <w:proofErr w:type="spellStart"/>
            <w:r>
              <w:t>Chiarezza</w:t>
            </w:r>
            <w:proofErr w:type="spellEnd"/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correttezza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informazioni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ricevute</w:t>
            </w:r>
            <w:proofErr w:type="spellEnd"/>
          </w:p>
        </w:tc>
        <w:tc>
          <w:tcPr>
            <w:tcW w:w="1543" w:type="dxa"/>
          </w:tcPr>
          <w:p w14:paraId="4AC82C92" w14:textId="77777777" w:rsidR="008B063A" w:rsidRDefault="008B063A" w:rsidP="00B635DB">
            <w:pPr>
              <w:pStyle w:val="TableParagraph"/>
              <w:spacing w:before="213"/>
              <w:ind w:left="1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560" w:type="dxa"/>
          </w:tcPr>
          <w:p w14:paraId="7C62B2FA" w14:textId="77777777" w:rsidR="008B063A" w:rsidRDefault="008B063A" w:rsidP="00B635DB">
            <w:pPr>
              <w:pStyle w:val="TableParagraph"/>
              <w:spacing w:before="213"/>
              <w:ind w:left="9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274" w:type="dxa"/>
          </w:tcPr>
          <w:p w14:paraId="71792E22" w14:textId="77777777" w:rsidR="008B063A" w:rsidRDefault="008B063A" w:rsidP="00B635DB">
            <w:pPr>
              <w:pStyle w:val="TableParagraph"/>
              <w:spacing w:before="213"/>
              <w:ind w:left="13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418" w:type="dxa"/>
          </w:tcPr>
          <w:p w14:paraId="50EBBE5E" w14:textId="77777777" w:rsidR="008B063A" w:rsidRDefault="008B063A" w:rsidP="00B635DB">
            <w:pPr>
              <w:pStyle w:val="TableParagraph"/>
              <w:spacing w:before="213"/>
              <w:ind w:right="631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</w:tr>
      <w:tr w:rsidR="008B063A" w14:paraId="013EB3BB" w14:textId="77777777" w:rsidTr="00B635DB">
        <w:trPr>
          <w:trHeight w:val="832"/>
        </w:trPr>
        <w:tc>
          <w:tcPr>
            <w:tcW w:w="3130" w:type="dxa"/>
          </w:tcPr>
          <w:p w14:paraId="4D0417DA" w14:textId="77777777" w:rsidR="008B063A" w:rsidRDefault="008B063A" w:rsidP="00B635DB">
            <w:pPr>
              <w:pStyle w:val="TableParagraph"/>
              <w:spacing w:before="119"/>
              <w:ind w:left="1091" w:right="-12" w:hanging="1078"/>
            </w:pPr>
            <w:proofErr w:type="spellStart"/>
            <w:r>
              <w:t>Competenza</w:t>
            </w:r>
            <w:proofErr w:type="spellEnd"/>
            <w:r>
              <w:t xml:space="preserve"> e </w:t>
            </w:r>
            <w:proofErr w:type="spellStart"/>
            <w:r>
              <w:t>preparazione</w:t>
            </w:r>
            <w:proofErr w:type="spellEnd"/>
            <w:r>
              <w:t xml:space="preserve"> del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personale</w:t>
            </w:r>
            <w:proofErr w:type="spellEnd"/>
          </w:p>
        </w:tc>
        <w:tc>
          <w:tcPr>
            <w:tcW w:w="1543" w:type="dxa"/>
          </w:tcPr>
          <w:p w14:paraId="3113F29E" w14:textId="77777777" w:rsidR="008B063A" w:rsidRDefault="008B063A" w:rsidP="00B635DB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654F6ADE" w14:textId="77777777" w:rsidR="008B063A" w:rsidRDefault="008B063A" w:rsidP="00B635DB">
            <w:pPr>
              <w:pStyle w:val="TableParagraph"/>
              <w:ind w:left="1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560" w:type="dxa"/>
          </w:tcPr>
          <w:p w14:paraId="32C3ADD3" w14:textId="77777777" w:rsidR="008B063A" w:rsidRDefault="008B063A" w:rsidP="00B635DB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17F05611" w14:textId="77777777" w:rsidR="008B063A" w:rsidRDefault="008B063A" w:rsidP="00B635DB">
            <w:pPr>
              <w:pStyle w:val="TableParagraph"/>
              <w:ind w:left="9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274" w:type="dxa"/>
          </w:tcPr>
          <w:p w14:paraId="7A22788E" w14:textId="77777777" w:rsidR="008B063A" w:rsidRDefault="008B063A" w:rsidP="00B635DB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1777CA23" w14:textId="77777777" w:rsidR="008B063A" w:rsidRDefault="008B063A" w:rsidP="00B635DB">
            <w:pPr>
              <w:pStyle w:val="TableParagraph"/>
              <w:ind w:left="13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418" w:type="dxa"/>
          </w:tcPr>
          <w:p w14:paraId="69925F94" w14:textId="77777777" w:rsidR="008B063A" w:rsidRDefault="008B063A" w:rsidP="00B635DB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2F6999D1" w14:textId="77777777" w:rsidR="008B063A" w:rsidRDefault="008B063A" w:rsidP="00B635DB">
            <w:pPr>
              <w:pStyle w:val="TableParagraph"/>
              <w:ind w:right="631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</w:tr>
      <w:tr w:rsidR="008B063A" w14:paraId="2678AB49" w14:textId="77777777" w:rsidTr="00B635DB">
        <w:trPr>
          <w:trHeight w:val="847"/>
        </w:trPr>
        <w:tc>
          <w:tcPr>
            <w:tcW w:w="3130" w:type="dxa"/>
          </w:tcPr>
          <w:p w14:paraId="5D81C760" w14:textId="77777777" w:rsidR="008B063A" w:rsidRDefault="008B063A" w:rsidP="00B635DB">
            <w:pPr>
              <w:pStyle w:val="TableParagraph"/>
              <w:spacing w:before="126"/>
              <w:ind w:left="1240" w:right="33" w:hanging="1181"/>
            </w:pPr>
            <w:r>
              <w:t xml:space="preserve">Tempi di </w:t>
            </w:r>
            <w:proofErr w:type="spellStart"/>
            <w:r>
              <w:t>attesa</w:t>
            </w:r>
            <w:proofErr w:type="spellEnd"/>
            <w:r>
              <w:t xml:space="preserve"> per </w:t>
            </w:r>
            <w:proofErr w:type="spellStart"/>
            <w:r>
              <w:t>accedere</w:t>
            </w:r>
            <w:proofErr w:type="spellEnd"/>
            <w:r>
              <w:t xml:space="preserve"> ai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servizi</w:t>
            </w:r>
            <w:proofErr w:type="spellEnd"/>
          </w:p>
        </w:tc>
        <w:tc>
          <w:tcPr>
            <w:tcW w:w="1543" w:type="dxa"/>
          </w:tcPr>
          <w:p w14:paraId="56CAA1CA" w14:textId="77777777" w:rsidR="008B063A" w:rsidRDefault="008B063A" w:rsidP="00B635DB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6ADA79D" w14:textId="77777777" w:rsidR="008B063A" w:rsidRDefault="008B063A" w:rsidP="00B635DB">
            <w:pPr>
              <w:pStyle w:val="TableParagraph"/>
              <w:ind w:left="1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560" w:type="dxa"/>
          </w:tcPr>
          <w:p w14:paraId="3F03F4B9" w14:textId="77777777" w:rsidR="008B063A" w:rsidRDefault="008B063A" w:rsidP="00B635DB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5D02A03" w14:textId="77777777" w:rsidR="008B063A" w:rsidRDefault="008B063A" w:rsidP="00B635DB">
            <w:pPr>
              <w:pStyle w:val="TableParagraph"/>
              <w:ind w:left="9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274" w:type="dxa"/>
          </w:tcPr>
          <w:p w14:paraId="6DE86F88" w14:textId="77777777" w:rsidR="008B063A" w:rsidRDefault="008B063A" w:rsidP="00B635DB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90BA853" w14:textId="77777777" w:rsidR="008B063A" w:rsidRDefault="008B063A" w:rsidP="00B635DB">
            <w:pPr>
              <w:pStyle w:val="TableParagraph"/>
              <w:ind w:left="13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418" w:type="dxa"/>
          </w:tcPr>
          <w:p w14:paraId="1F452BA1" w14:textId="77777777" w:rsidR="008B063A" w:rsidRDefault="008B063A" w:rsidP="00B635DB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BA79129" w14:textId="77777777" w:rsidR="008B063A" w:rsidRDefault="008B063A" w:rsidP="00B635DB">
            <w:pPr>
              <w:pStyle w:val="TableParagraph"/>
              <w:ind w:right="631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</w:tr>
      <w:tr w:rsidR="008B063A" w14:paraId="6AA68592" w14:textId="77777777" w:rsidTr="00B635DB">
        <w:trPr>
          <w:trHeight w:val="1269"/>
        </w:trPr>
        <w:tc>
          <w:tcPr>
            <w:tcW w:w="3130" w:type="dxa"/>
          </w:tcPr>
          <w:p w14:paraId="7E4FDDBE" w14:textId="77777777" w:rsidR="008B063A" w:rsidRDefault="008B063A" w:rsidP="00B635DB">
            <w:pPr>
              <w:pStyle w:val="TableParagraph"/>
              <w:spacing w:before="40"/>
              <w:ind w:left="102" w:right="94" w:hanging="4"/>
              <w:jc w:val="center"/>
            </w:pPr>
            <w:proofErr w:type="spellStart"/>
            <w:r>
              <w:t>Tempestività</w:t>
            </w:r>
            <w:proofErr w:type="spellEnd"/>
            <w:r>
              <w:t xml:space="preserve"> </w:t>
            </w:r>
            <w:proofErr w:type="spellStart"/>
            <w:r>
              <w:t>dell’erogazione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del </w:t>
            </w:r>
            <w:proofErr w:type="spellStart"/>
            <w:r>
              <w:t>servizio</w:t>
            </w:r>
            <w:proofErr w:type="spellEnd"/>
            <w:r>
              <w:t xml:space="preserve"> (tempo </w:t>
            </w:r>
            <w:proofErr w:type="spellStart"/>
            <w:r>
              <w:t>impiegato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per la </w:t>
            </w:r>
            <w:proofErr w:type="spellStart"/>
            <w:r>
              <w:t>consulenza</w:t>
            </w:r>
            <w:proofErr w:type="spellEnd"/>
            <w:r>
              <w:t xml:space="preserve"> e la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conclusione</w:t>
            </w:r>
            <w:proofErr w:type="spellEnd"/>
          </w:p>
        </w:tc>
        <w:tc>
          <w:tcPr>
            <w:tcW w:w="1543" w:type="dxa"/>
          </w:tcPr>
          <w:p w14:paraId="58FAB423" w14:textId="77777777" w:rsidR="008B063A" w:rsidRDefault="008B063A" w:rsidP="00B635DB">
            <w:pPr>
              <w:pStyle w:val="TableParagraph"/>
              <w:spacing w:before="12"/>
              <w:rPr>
                <w:b/>
                <w:sz w:val="36"/>
              </w:rPr>
            </w:pPr>
          </w:p>
          <w:p w14:paraId="24DD9522" w14:textId="77777777" w:rsidR="008B063A" w:rsidRDefault="008B063A" w:rsidP="00B635DB">
            <w:pPr>
              <w:pStyle w:val="TableParagraph"/>
              <w:spacing w:before="1"/>
              <w:ind w:left="1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560" w:type="dxa"/>
          </w:tcPr>
          <w:p w14:paraId="63AEFAD6" w14:textId="77777777" w:rsidR="008B063A" w:rsidRDefault="008B063A" w:rsidP="00B635DB">
            <w:pPr>
              <w:pStyle w:val="TableParagraph"/>
              <w:spacing w:before="12"/>
              <w:rPr>
                <w:b/>
                <w:sz w:val="36"/>
              </w:rPr>
            </w:pPr>
          </w:p>
          <w:p w14:paraId="4AD9DA81" w14:textId="77777777" w:rsidR="008B063A" w:rsidRDefault="008B063A" w:rsidP="00B635DB">
            <w:pPr>
              <w:pStyle w:val="TableParagraph"/>
              <w:spacing w:before="1"/>
              <w:ind w:left="9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274" w:type="dxa"/>
          </w:tcPr>
          <w:p w14:paraId="22A05CE2" w14:textId="77777777" w:rsidR="008B063A" w:rsidRDefault="008B063A" w:rsidP="00B635DB">
            <w:pPr>
              <w:pStyle w:val="TableParagraph"/>
              <w:spacing w:before="12"/>
              <w:rPr>
                <w:b/>
                <w:sz w:val="36"/>
              </w:rPr>
            </w:pPr>
          </w:p>
          <w:p w14:paraId="7D1811A8" w14:textId="77777777" w:rsidR="008B063A" w:rsidRDefault="008B063A" w:rsidP="00B635DB">
            <w:pPr>
              <w:pStyle w:val="TableParagraph"/>
              <w:spacing w:before="1"/>
              <w:ind w:left="13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418" w:type="dxa"/>
          </w:tcPr>
          <w:p w14:paraId="1F6A45C8" w14:textId="77777777" w:rsidR="008B063A" w:rsidRDefault="008B063A" w:rsidP="00B635DB">
            <w:pPr>
              <w:pStyle w:val="TableParagraph"/>
              <w:spacing w:before="12"/>
              <w:rPr>
                <w:b/>
                <w:sz w:val="36"/>
              </w:rPr>
            </w:pPr>
          </w:p>
          <w:p w14:paraId="4B03C4ED" w14:textId="77777777" w:rsidR="008B063A" w:rsidRDefault="008B063A" w:rsidP="00B635DB">
            <w:pPr>
              <w:pStyle w:val="TableParagraph"/>
              <w:spacing w:before="1"/>
              <w:ind w:right="631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</w:tr>
      <w:tr w:rsidR="008B063A" w14:paraId="3AB01E13" w14:textId="77777777" w:rsidTr="00B635DB">
        <w:trPr>
          <w:trHeight w:val="846"/>
        </w:trPr>
        <w:tc>
          <w:tcPr>
            <w:tcW w:w="3130" w:type="dxa"/>
          </w:tcPr>
          <w:p w14:paraId="115F2B34" w14:textId="77777777" w:rsidR="008B063A" w:rsidRDefault="008B063A" w:rsidP="00B635DB">
            <w:pPr>
              <w:pStyle w:val="TableParagraph"/>
              <w:spacing w:before="126"/>
              <w:ind w:left="650" w:right="183" w:hanging="442"/>
            </w:pPr>
            <w:proofErr w:type="spellStart"/>
            <w:r>
              <w:lastRenderedPageBreak/>
              <w:t>Trasparenza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tempi e </w:t>
            </w:r>
            <w:proofErr w:type="spellStart"/>
            <w:r>
              <w:t>dei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costi</w:t>
            </w:r>
            <w:proofErr w:type="spellEnd"/>
            <w:r>
              <w:t xml:space="preserve"> di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erogazione</w:t>
            </w:r>
            <w:proofErr w:type="spellEnd"/>
          </w:p>
        </w:tc>
        <w:tc>
          <w:tcPr>
            <w:tcW w:w="1543" w:type="dxa"/>
          </w:tcPr>
          <w:p w14:paraId="0B09125B" w14:textId="77777777" w:rsidR="008B063A" w:rsidRDefault="008B063A" w:rsidP="00B635D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611E3D4" w14:textId="77777777" w:rsidR="008B063A" w:rsidRDefault="008B063A" w:rsidP="00B635DB">
            <w:pPr>
              <w:pStyle w:val="TableParagraph"/>
              <w:ind w:left="1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560" w:type="dxa"/>
          </w:tcPr>
          <w:p w14:paraId="275E33C1" w14:textId="77777777" w:rsidR="008B063A" w:rsidRDefault="008B063A" w:rsidP="00B635D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3F430C7" w14:textId="77777777" w:rsidR="008B063A" w:rsidRDefault="008B063A" w:rsidP="00B635DB">
            <w:pPr>
              <w:pStyle w:val="TableParagraph"/>
              <w:ind w:left="9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274" w:type="dxa"/>
          </w:tcPr>
          <w:p w14:paraId="2A002EF1" w14:textId="77777777" w:rsidR="008B063A" w:rsidRDefault="008B063A" w:rsidP="00B635D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4159590" w14:textId="77777777" w:rsidR="008B063A" w:rsidRDefault="008B063A" w:rsidP="00B635DB">
            <w:pPr>
              <w:pStyle w:val="TableParagraph"/>
              <w:ind w:left="13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418" w:type="dxa"/>
          </w:tcPr>
          <w:p w14:paraId="2B179021" w14:textId="77777777" w:rsidR="008B063A" w:rsidRDefault="008B063A" w:rsidP="00B635D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200FB29" w14:textId="77777777" w:rsidR="008B063A" w:rsidRDefault="008B063A" w:rsidP="00B635DB">
            <w:pPr>
              <w:pStyle w:val="TableParagraph"/>
              <w:ind w:right="631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</w:tr>
      <w:tr w:rsidR="008B063A" w14:paraId="174198AF" w14:textId="77777777" w:rsidTr="00B635DB">
        <w:trPr>
          <w:trHeight w:val="705"/>
        </w:trPr>
        <w:tc>
          <w:tcPr>
            <w:tcW w:w="3130" w:type="dxa"/>
          </w:tcPr>
          <w:p w14:paraId="3FB3CE56" w14:textId="77777777" w:rsidR="008B063A" w:rsidRDefault="008B063A" w:rsidP="00B635DB">
            <w:pPr>
              <w:pStyle w:val="TableParagraph"/>
              <w:spacing w:before="52"/>
              <w:ind w:left="357" w:right="343" w:firstLine="215"/>
            </w:pPr>
            <w:proofErr w:type="spellStart"/>
            <w:r>
              <w:t>Soddisfazione</w:t>
            </w:r>
            <w:proofErr w:type="spellEnd"/>
            <w:r>
              <w:t xml:space="preserve"> per la</w:t>
            </w:r>
            <w:r>
              <w:rPr>
                <w:spacing w:val="1"/>
              </w:rPr>
              <w:t xml:space="preserve"> </w:t>
            </w:r>
            <w:proofErr w:type="spellStart"/>
            <w:r>
              <w:t>risoluzione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dell’esigenza</w:t>
            </w:r>
            <w:proofErr w:type="spellEnd"/>
          </w:p>
        </w:tc>
        <w:tc>
          <w:tcPr>
            <w:tcW w:w="1543" w:type="dxa"/>
          </w:tcPr>
          <w:p w14:paraId="6FFF85E4" w14:textId="77777777" w:rsidR="008B063A" w:rsidRDefault="008B063A" w:rsidP="00B635DB">
            <w:pPr>
              <w:pStyle w:val="TableParagraph"/>
              <w:spacing w:before="216"/>
              <w:ind w:left="1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560" w:type="dxa"/>
          </w:tcPr>
          <w:p w14:paraId="38C07510" w14:textId="77777777" w:rsidR="008B063A" w:rsidRDefault="008B063A" w:rsidP="00B635DB">
            <w:pPr>
              <w:pStyle w:val="TableParagraph"/>
              <w:spacing w:before="216"/>
              <w:ind w:left="9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274" w:type="dxa"/>
          </w:tcPr>
          <w:p w14:paraId="4A57BCC1" w14:textId="77777777" w:rsidR="008B063A" w:rsidRDefault="008B063A" w:rsidP="00B635DB">
            <w:pPr>
              <w:pStyle w:val="TableParagraph"/>
              <w:spacing w:before="216"/>
              <w:ind w:left="13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418" w:type="dxa"/>
          </w:tcPr>
          <w:p w14:paraId="22F11F11" w14:textId="77777777" w:rsidR="008B063A" w:rsidRDefault="008B063A" w:rsidP="00B635DB">
            <w:pPr>
              <w:pStyle w:val="TableParagraph"/>
              <w:spacing w:before="216"/>
              <w:ind w:left="9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</w:tr>
    </w:tbl>
    <w:p w14:paraId="4A8B2C51" w14:textId="77777777" w:rsidR="008B063A" w:rsidRDefault="008B063A" w:rsidP="008B063A">
      <w:pPr>
        <w:pStyle w:val="Corpotesto"/>
        <w:rPr>
          <w:b/>
          <w:sz w:val="20"/>
        </w:rPr>
      </w:pPr>
    </w:p>
    <w:p w14:paraId="583008D9" w14:textId="77777777" w:rsidR="008B063A" w:rsidRDefault="008B063A" w:rsidP="008B063A">
      <w:pPr>
        <w:pStyle w:val="Corpotesto"/>
        <w:spacing w:before="5"/>
        <w:rPr>
          <w:b/>
          <w:sz w:val="15"/>
        </w:rPr>
      </w:pPr>
    </w:p>
    <w:tbl>
      <w:tblPr>
        <w:tblStyle w:val="TableNormal"/>
        <w:tblW w:w="0" w:type="auto"/>
        <w:tblInd w:w="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1990"/>
        <w:gridCol w:w="1702"/>
        <w:gridCol w:w="2387"/>
      </w:tblGrid>
      <w:tr w:rsidR="008B063A" w14:paraId="65788085" w14:textId="77777777" w:rsidTr="00B635DB">
        <w:trPr>
          <w:trHeight w:val="340"/>
        </w:trPr>
        <w:tc>
          <w:tcPr>
            <w:tcW w:w="7738" w:type="dxa"/>
            <w:gridSpan w:val="4"/>
            <w:shd w:val="clear" w:color="auto" w:fill="D9D9D9"/>
          </w:tcPr>
          <w:p w14:paraId="45D05C7A" w14:textId="77777777" w:rsidR="008B063A" w:rsidRDefault="008B063A" w:rsidP="00B635DB">
            <w:pPr>
              <w:pStyle w:val="TableParagraph"/>
              <w:spacing w:line="296" w:lineRule="exact"/>
              <w:ind w:left="2424" w:right="2418"/>
              <w:jc w:val="center"/>
              <w:rPr>
                <w:b/>
              </w:rPr>
            </w:pPr>
            <w:r>
              <w:rPr>
                <w:b/>
              </w:rPr>
              <w:t>GIUDIZIO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COMPLESSIVO</w:t>
            </w:r>
          </w:p>
        </w:tc>
      </w:tr>
      <w:tr w:rsidR="008B063A" w14:paraId="668DDBBB" w14:textId="77777777" w:rsidTr="00B635DB">
        <w:trPr>
          <w:trHeight w:val="362"/>
        </w:trPr>
        <w:tc>
          <w:tcPr>
            <w:tcW w:w="1659" w:type="dxa"/>
          </w:tcPr>
          <w:p w14:paraId="5AE7641A" w14:textId="77777777" w:rsidR="008B063A" w:rsidRDefault="008B063A" w:rsidP="00B635DB">
            <w:pPr>
              <w:pStyle w:val="TableParagraph"/>
              <w:spacing w:before="33"/>
              <w:ind w:left="304"/>
            </w:pPr>
            <w:proofErr w:type="spellStart"/>
            <w:r>
              <w:t>Insoddisfatto</w:t>
            </w:r>
            <w:proofErr w:type="spellEnd"/>
          </w:p>
        </w:tc>
        <w:tc>
          <w:tcPr>
            <w:tcW w:w="1990" w:type="dxa"/>
          </w:tcPr>
          <w:p w14:paraId="79F827F6" w14:textId="77777777" w:rsidR="008B063A" w:rsidRDefault="008B063A" w:rsidP="00B635DB">
            <w:pPr>
              <w:pStyle w:val="TableParagraph"/>
              <w:spacing w:before="33"/>
              <w:ind w:left="345"/>
            </w:pPr>
            <w:r>
              <w:t>Poco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soddisfatto</w:t>
            </w:r>
            <w:proofErr w:type="spellEnd"/>
          </w:p>
        </w:tc>
        <w:tc>
          <w:tcPr>
            <w:tcW w:w="1702" w:type="dxa"/>
          </w:tcPr>
          <w:p w14:paraId="4022057F" w14:textId="77777777" w:rsidR="008B063A" w:rsidRDefault="008B063A" w:rsidP="00B635DB">
            <w:pPr>
              <w:pStyle w:val="TableParagraph"/>
              <w:spacing w:before="33"/>
              <w:ind w:left="417"/>
            </w:pPr>
            <w:proofErr w:type="spellStart"/>
            <w:r>
              <w:t>Soddisfatto</w:t>
            </w:r>
            <w:proofErr w:type="spellEnd"/>
          </w:p>
        </w:tc>
        <w:tc>
          <w:tcPr>
            <w:tcW w:w="2387" w:type="dxa"/>
          </w:tcPr>
          <w:p w14:paraId="7439C029" w14:textId="77777777" w:rsidR="008B063A" w:rsidRDefault="008B063A" w:rsidP="00B635DB">
            <w:pPr>
              <w:pStyle w:val="TableParagraph"/>
              <w:spacing w:before="1"/>
              <w:ind w:left="683"/>
            </w:pPr>
            <w:proofErr w:type="spellStart"/>
            <w:r>
              <w:t>Pienamente</w:t>
            </w:r>
            <w:proofErr w:type="spellEnd"/>
          </w:p>
        </w:tc>
      </w:tr>
      <w:tr w:rsidR="008B063A" w14:paraId="22D54084" w14:textId="77777777" w:rsidTr="00B635DB">
        <w:trPr>
          <w:trHeight w:val="479"/>
        </w:trPr>
        <w:tc>
          <w:tcPr>
            <w:tcW w:w="1659" w:type="dxa"/>
          </w:tcPr>
          <w:p w14:paraId="6B337211" w14:textId="77777777" w:rsidR="008B063A" w:rsidRDefault="008B063A" w:rsidP="00B635DB">
            <w:pPr>
              <w:pStyle w:val="TableParagraph"/>
              <w:spacing w:before="105"/>
              <w:ind w:left="9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990" w:type="dxa"/>
          </w:tcPr>
          <w:p w14:paraId="2FABEDEA" w14:textId="77777777" w:rsidR="008B063A" w:rsidRDefault="008B063A" w:rsidP="00B635DB">
            <w:pPr>
              <w:pStyle w:val="TableParagraph"/>
              <w:spacing w:before="105"/>
              <w:ind w:left="9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1702" w:type="dxa"/>
          </w:tcPr>
          <w:p w14:paraId="71D2E7AC" w14:textId="77777777" w:rsidR="008B063A" w:rsidRDefault="008B063A" w:rsidP="00B635DB">
            <w:pPr>
              <w:pStyle w:val="TableParagraph"/>
              <w:spacing w:before="105"/>
              <w:ind w:left="9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  <w:tc>
          <w:tcPr>
            <w:tcW w:w="2387" w:type="dxa"/>
          </w:tcPr>
          <w:p w14:paraId="430E9E21" w14:textId="77777777" w:rsidR="008B063A" w:rsidRDefault="008B063A" w:rsidP="00B635DB">
            <w:pPr>
              <w:pStyle w:val="TableParagraph"/>
              <w:spacing w:before="105"/>
              <w:ind w:left="6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</w:t>
            </w:r>
          </w:p>
        </w:tc>
      </w:tr>
    </w:tbl>
    <w:p w14:paraId="6A18CA56" w14:textId="77777777" w:rsidR="008B063A" w:rsidRDefault="008B063A" w:rsidP="008B063A">
      <w:pPr>
        <w:pStyle w:val="Corpotesto"/>
        <w:rPr>
          <w:b/>
          <w:sz w:val="20"/>
        </w:rPr>
      </w:pPr>
    </w:p>
    <w:p w14:paraId="541742E5" w14:textId="77777777" w:rsidR="008B063A" w:rsidRDefault="008B063A" w:rsidP="008B063A">
      <w:pPr>
        <w:pStyle w:val="Corpotesto"/>
        <w:spacing w:before="7"/>
        <w:rPr>
          <w:b/>
          <w:sz w:val="15"/>
        </w:rPr>
      </w:pPr>
    </w:p>
    <w:p w14:paraId="1B6E3C7C" w14:textId="77777777" w:rsidR="008B063A" w:rsidRDefault="008B063A" w:rsidP="008B063A">
      <w:pPr>
        <w:ind w:left="213"/>
        <w:rPr>
          <w:b/>
        </w:rPr>
      </w:pPr>
      <w:r>
        <w:rPr>
          <w:b/>
        </w:rPr>
        <w:t>Disservizi</w:t>
      </w:r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segnalare</w:t>
      </w:r>
    </w:p>
    <w:p w14:paraId="6F132D19" w14:textId="77777777" w:rsidR="008B063A" w:rsidRDefault="008B063A" w:rsidP="008B063A">
      <w:pPr>
        <w:pStyle w:val="Corpotesto"/>
        <w:spacing w:before="3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248A90" wp14:editId="50E4A9C7">
                <wp:simplePos x="0" y="0"/>
                <wp:positionH relativeFrom="page">
                  <wp:posOffset>719455</wp:posOffset>
                </wp:positionH>
                <wp:positionV relativeFrom="paragraph">
                  <wp:posOffset>280035</wp:posOffset>
                </wp:positionV>
                <wp:extent cx="607758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1"/>
                            <a:gd name="T2" fmla="+- 0 10704 1133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82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BF521" id="Freeform 3" o:spid="_x0000_s1026" style="position:absolute;margin-left:56.65pt;margin-top:22.05pt;width:478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" path="m,l9571,e" filled="f" strokeweight=".22819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4DB5FFEF" w14:textId="77777777" w:rsidR="008B063A" w:rsidRDefault="008B063A" w:rsidP="008B063A">
      <w:pPr>
        <w:pStyle w:val="Corpotesto"/>
        <w:spacing w:before="2"/>
        <w:rPr>
          <w:b/>
          <w:sz w:val="13"/>
        </w:rPr>
      </w:pPr>
    </w:p>
    <w:p w14:paraId="5A28445F" w14:textId="77777777" w:rsidR="008B063A" w:rsidRDefault="008B063A" w:rsidP="008B063A">
      <w:pPr>
        <w:pStyle w:val="Titolo31"/>
        <w:spacing w:before="31"/>
        <w:ind w:left="213"/>
        <w:jc w:val="left"/>
      </w:pPr>
      <w:r>
        <w:t>Suggerimenti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migliorare</w:t>
      </w:r>
      <w:r>
        <w:rPr>
          <w:spacing w:val="-5"/>
        </w:rPr>
        <w:t xml:space="preserve"> </w:t>
      </w:r>
      <w:r>
        <w:t>l’offerta</w:t>
      </w:r>
    </w:p>
    <w:p w14:paraId="55D3D477" w14:textId="77777777" w:rsidR="008B063A" w:rsidRDefault="008B063A" w:rsidP="008B063A">
      <w:pPr>
        <w:pStyle w:val="Corpotesto"/>
        <w:spacing w:before="12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F520DAF" wp14:editId="39E3DCF9">
                <wp:simplePos x="0" y="0"/>
                <wp:positionH relativeFrom="page">
                  <wp:posOffset>719455</wp:posOffset>
                </wp:positionH>
                <wp:positionV relativeFrom="paragraph">
                  <wp:posOffset>191770</wp:posOffset>
                </wp:positionV>
                <wp:extent cx="607758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1"/>
                            <a:gd name="T2" fmla="+- 0 10704 1133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82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C8203" id="Freeform 2" o:spid="_x0000_s1026" style="position:absolute;margin-left:56.65pt;margin-top:15.1pt;width:478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" path="m,l9571,e" filled="f" strokeweight=".22819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3A8ABEE9" w14:textId="77777777" w:rsidR="008B063A" w:rsidRDefault="008B063A" w:rsidP="008B063A">
      <w:pPr>
        <w:pStyle w:val="Corpotesto"/>
        <w:spacing w:before="2"/>
        <w:rPr>
          <w:b/>
          <w:sz w:val="13"/>
        </w:rPr>
      </w:pPr>
    </w:p>
    <w:p w14:paraId="77CAB6C6" w14:textId="77777777" w:rsidR="008B063A" w:rsidRDefault="008B063A" w:rsidP="008B063A">
      <w:pPr>
        <w:pStyle w:val="Corpotesto"/>
        <w:spacing w:before="30"/>
        <w:ind w:left="6022"/>
      </w:pPr>
      <w:r>
        <w:t>GRAZIE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COLLABORAZIONE</w:t>
      </w:r>
    </w:p>
    <w:p w14:paraId="59466019" w14:textId="77777777" w:rsidR="0081133F" w:rsidRDefault="0081133F"/>
    <w:sectPr w:rsidR="0081133F" w:rsidSect="008B063A">
      <w:headerReference w:type="default" r:id="rId6"/>
      <w:pgSz w:w="11910" w:h="16840"/>
      <w:pgMar w:top="1400" w:right="580" w:bottom="1120" w:left="920" w:header="0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2F22A" w14:textId="77777777" w:rsidR="002D421E" w:rsidRDefault="002D421E" w:rsidP="008B063A">
      <w:r>
        <w:separator/>
      </w:r>
    </w:p>
  </w:endnote>
  <w:endnote w:type="continuationSeparator" w:id="0">
    <w:p w14:paraId="313AB0D1" w14:textId="77777777" w:rsidR="002D421E" w:rsidRDefault="002D421E" w:rsidP="008B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57C19" w14:textId="77777777" w:rsidR="002D421E" w:rsidRDefault="002D421E" w:rsidP="008B063A">
      <w:r>
        <w:separator/>
      </w:r>
    </w:p>
  </w:footnote>
  <w:footnote w:type="continuationSeparator" w:id="0">
    <w:p w14:paraId="20B1EEEB" w14:textId="77777777" w:rsidR="002D421E" w:rsidRDefault="002D421E" w:rsidP="008B0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75AE3" w14:textId="77777777" w:rsidR="008B063A" w:rsidRPr="00B23533" w:rsidRDefault="008B063A" w:rsidP="008B063A">
    <w:pPr>
      <w:jc w:val="center"/>
      <w:rPr>
        <w:rFonts w:ascii="Times New Roman" w:eastAsia="Times New Roman" w:hAnsi="Times New Roman" w:cs="Times New Roman"/>
        <w:b/>
        <w:sz w:val="28"/>
        <w:szCs w:val="20"/>
        <w:lang w:eastAsia="it-IT"/>
      </w:rPr>
    </w:pPr>
    <w:bookmarkStart w:id="0" w:name="_Hlk144898731"/>
    <w:r w:rsidRPr="00B23533">
      <w:rPr>
        <w:rFonts w:ascii="Times New Roman" w:eastAsia="Times New Roman" w:hAnsi="Times New Roman" w:cs="Times New Roman"/>
        <w:b/>
        <w:noProof/>
        <w:sz w:val="28"/>
        <w:szCs w:val="20"/>
        <w:lang w:eastAsia="it-IT"/>
      </w:rPr>
      <w:drawing>
        <wp:inline distT="0" distB="0" distL="0" distR="0" wp14:anchorId="6605536E" wp14:editId="755E87F6">
          <wp:extent cx="771525" cy="6858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96AECD" w14:textId="77777777" w:rsidR="008B063A" w:rsidRPr="00B23533" w:rsidRDefault="008B063A" w:rsidP="008B063A">
    <w:pPr>
      <w:jc w:val="center"/>
      <w:rPr>
        <w:rFonts w:ascii="Times New Roman" w:eastAsia="Times New Roman" w:hAnsi="Times New Roman" w:cs="Times New Roman"/>
        <w:sz w:val="56"/>
        <w:szCs w:val="56"/>
        <w:lang w:eastAsia="it-IT"/>
      </w:rPr>
    </w:pPr>
    <w:r w:rsidRPr="00B23533">
      <w:rPr>
        <w:rFonts w:ascii="Times New Roman" w:eastAsia="Times New Roman" w:hAnsi="Times New Roman" w:cs="Times New Roman"/>
        <w:b/>
        <w:sz w:val="56"/>
        <w:szCs w:val="56"/>
        <w:lang w:eastAsia="it-IT"/>
      </w:rPr>
      <w:t>COMUNE DI CANDIDA</w:t>
    </w:r>
  </w:p>
  <w:p w14:paraId="20BCBD86" w14:textId="77777777" w:rsidR="008B063A" w:rsidRPr="00B23533" w:rsidRDefault="008B063A" w:rsidP="008B063A">
    <w:pPr>
      <w:jc w:val="center"/>
      <w:rPr>
        <w:rFonts w:ascii="Times New Roman" w:eastAsia="Times New Roman" w:hAnsi="Times New Roman" w:cs="Times New Roman"/>
        <w:b/>
        <w:sz w:val="32"/>
        <w:szCs w:val="20"/>
        <w:lang w:eastAsia="it-IT"/>
      </w:rPr>
    </w:pPr>
    <w:r w:rsidRPr="00B23533">
      <w:rPr>
        <w:rFonts w:ascii="Times New Roman" w:eastAsia="Times New Roman" w:hAnsi="Times New Roman" w:cs="Times New Roman"/>
        <w:b/>
        <w:sz w:val="32"/>
        <w:szCs w:val="20"/>
        <w:lang w:eastAsia="it-IT"/>
      </w:rPr>
      <w:t>(Provincia di Avellino</w:t>
    </w:r>
    <w:bookmarkEnd w:id="0"/>
    <w:r w:rsidRPr="00B23533">
      <w:rPr>
        <w:rFonts w:ascii="Times New Roman" w:eastAsia="Times New Roman" w:hAnsi="Times New Roman" w:cs="Times New Roman"/>
        <w:b/>
        <w:sz w:val="32"/>
        <w:szCs w:val="20"/>
        <w:lang w:eastAsia="it-IT"/>
      </w:rPr>
      <w:t>)</w:t>
    </w:r>
  </w:p>
  <w:p w14:paraId="03BF895C" w14:textId="77777777" w:rsidR="008B063A" w:rsidRPr="00B23533" w:rsidRDefault="008B063A" w:rsidP="008B063A">
    <w:pPr>
      <w:ind w:left="1560" w:hanging="1560"/>
      <w:jc w:val="center"/>
      <w:rPr>
        <w:rFonts w:ascii="Times New Roman" w:eastAsia="Times New Roman" w:hAnsi="Times New Roman" w:cs="Times New Roman"/>
        <w:b/>
        <w:sz w:val="24"/>
        <w:szCs w:val="20"/>
        <w:lang w:eastAsia="it-IT"/>
      </w:rPr>
    </w:pPr>
    <w:r w:rsidRPr="00B23533">
      <w:rPr>
        <w:rFonts w:ascii="Times New Roman" w:eastAsia="Times New Roman" w:hAnsi="Times New Roman" w:cs="Times New Roman"/>
        <w:b/>
        <w:sz w:val="24"/>
        <w:szCs w:val="20"/>
        <w:lang w:eastAsia="it-IT"/>
      </w:rPr>
      <w:t xml:space="preserve">--------------- </w:t>
    </w:r>
  </w:p>
  <w:p w14:paraId="5BD788AB" w14:textId="77777777" w:rsidR="008B063A" w:rsidRPr="008B063A" w:rsidRDefault="008B063A" w:rsidP="008B06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3A"/>
    <w:rsid w:val="002D421E"/>
    <w:rsid w:val="00685B43"/>
    <w:rsid w:val="007E050F"/>
    <w:rsid w:val="0081133F"/>
    <w:rsid w:val="008B063A"/>
    <w:rsid w:val="00F3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38FF"/>
  <w15:chartTrackingRefBased/>
  <w15:docId w15:val="{6940C139-E4FE-4B62-824D-BC366C98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B063A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063A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063A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063A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063A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063A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063A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063A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063A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063A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0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0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06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063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063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063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063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063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063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063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B0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063A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0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063A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063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063A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B063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063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063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063A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B063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B063A"/>
  </w:style>
  <w:style w:type="character" w:customStyle="1" w:styleId="CorpotestoCarattere">
    <w:name w:val="Corpo testo Carattere"/>
    <w:basedOn w:val="Carpredefinitoparagrafo"/>
    <w:link w:val="Corpotesto"/>
    <w:uiPriority w:val="1"/>
    <w:rsid w:val="008B063A"/>
    <w:rPr>
      <w:rFonts w:ascii="Palatino Linotype" w:eastAsia="Palatino Linotype" w:hAnsi="Palatino Linotype" w:cs="Palatino Linotype"/>
      <w:kern w:val="0"/>
      <w:sz w:val="22"/>
      <w:szCs w:val="22"/>
      <w14:ligatures w14:val="none"/>
    </w:rPr>
  </w:style>
  <w:style w:type="paragraph" w:customStyle="1" w:styleId="Titolo31">
    <w:name w:val="Titolo 31"/>
    <w:basedOn w:val="Normale"/>
    <w:uiPriority w:val="1"/>
    <w:qFormat/>
    <w:rsid w:val="008B063A"/>
    <w:pPr>
      <w:jc w:val="center"/>
      <w:outlineLvl w:val="3"/>
    </w:pPr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8B063A"/>
  </w:style>
  <w:style w:type="paragraph" w:styleId="Intestazione">
    <w:name w:val="header"/>
    <w:basedOn w:val="Normale"/>
    <w:link w:val="IntestazioneCarattere"/>
    <w:uiPriority w:val="99"/>
    <w:unhideWhenUsed/>
    <w:rsid w:val="008B06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63A"/>
    <w:rPr>
      <w:rFonts w:ascii="Palatino Linotype" w:eastAsia="Palatino Linotype" w:hAnsi="Palatino Linotype" w:cs="Palatino Linotype"/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B06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63A"/>
    <w:rPr>
      <w:rFonts w:ascii="Palatino Linotype" w:eastAsia="Palatino Linotype" w:hAnsi="Palatino Linotype" w:cs="Palatino Linotype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2025-05-21T11:02:00Z</dcterms:created>
  <dcterms:modified xsi:type="dcterms:W3CDTF">2025-05-21T11:03:00Z</dcterms:modified>
</cp:coreProperties>
</file>